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E7" w:rsidRDefault="007846EF">
      <w:pPr>
        <w:rPr>
          <w:sz w:val="40"/>
          <w:szCs w:val="40"/>
        </w:rPr>
      </w:pPr>
      <w:r w:rsidRPr="00F6319E">
        <w:rPr>
          <w:sz w:val="40"/>
          <w:szCs w:val="40"/>
        </w:rPr>
        <w:t xml:space="preserve">Plantlijst </w:t>
      </w:r>
      <w:r w:rsidR="00C95D1C">
        <w:rPr>
          <w:sz w:val="40"/>
          <w:szCs w:val="40"/>
        </w:rPr>
        <w:t>321-340</w:t>
      </w:r>
      <w:r w:rsidRPr="00F6319E">
        <w:rPr>
          <w:sz w:val="40"/>
          <w:szCs w:val="40"/>
        </w:rPr>
        <w:t xml:space="preserve"> </w:t>
      </w:r>
      <w:r w:rsidR="00C95D1C">
        <w:rPr>
          <w:sz w:val="40"/>
          <w:szCs w:val="40"/>
        </w:rPr>
        <w:t>Parkweg en Sportlaan</w:t>
      </w:r>
    </w:p>
    <w:p w:rsidR="00804FEF" w:rsidRPr="00F6319E" w:rsidRDefault="00804FEF">
      <w:pPr>
        <w:rPr>
          <w:sz w:val="40"/>
          <w:szCs w:val="40"/>
        </w:rPr>
      </w:pP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847"/>
        <w:gridCol w:w="3401"/>
        <w:gridCol w:w="2553"/>
        <w:gridCol w:w="3684"/>
        <w:gridCol w:w="3827"/>
      </w:tblGrid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Nr</w:t>
            </w:r>
          </w:p>
        </w:tc>
        <w:tc>
          <w:tcPr>
            <w:tcW w:w="1188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Naam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Betekenis Latijnse soortnaam</w:t>
            </w: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 herkennen aan</w:t>
            </w:r>
          </w:p>
        </w:tc>
        <w:tc>
          <w:tcPr>
            <w:tcW w:w="1337" w:type="pct"/>
          </w:tcPr>
          <w:p w:rsidR="00AE2ABC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Standplaats en afmetingen</w:t>
            </w: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</w:t>
            </w:r>
          </w:p>
        </w:tc>
        <w:tc>
          <w:tcPr>
            <w:tcW w:w="1188" w:type="pct"/>
          </w:tcPr>
          <w:p w:rsidR="00AE2ABC" w:rsidRDefault="00AE2ABC" w:rsidP="006C3C02">
            <w:pPr>
              <w:rPr>
                <w:sz w:val="28"/>
                <w:szCs w:val="28"/>
              </w:rPr>
            </w:pPr>
            <w:hyperlink r:id="rId4" w:history="1">
              <w:r w:rsidRPr="00C95D1C">
                <w:rPr>
                  <w:rStyle w:val="Hyperlink"/>
                  <w:sz w:val="28"/>
                  <w:szCs w:val="28"/>
                </w:rPr>
                <w:t>Erica arborea</w:t>
              </w:r>
            </w:hyperlink>
          </w:p>
          <w:p w:rsidR="00AE2ABC" w:rsidRPr="00F6319E" w:rsidRDefault="00AE2ABC" w:rsidP="006C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Boomheide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2</w:t>
            </w:r>
          </w:p>
        </w:tc>
        <w:tc>
          <w:tcPr>
            <w:tcW w:w="1188" w:type="pct"/>
          </w:tcPr>
          <w:p w:rsidR="00AE2ABC" w:rsidRDefault="00AE2ABC" w:rsidP="007846EF">
            <w:pPr>
              <w:rPr>
                <w:sz w:val="28"/>
                <w:szCs w:val="28"/>
              </w:rPr>
            </w:pPr>
            <w:hyperlink r:id="rId5" w:history="1">
              <w:proofErr w:type="spellStart"/>
              <w:r w:rsidRPr="00C95D1C">
                <w:rPr>
                  <w:rStyle w:val="Hyperlink"/>
                  <w:sz w:val="28"/>
                  <w:szCs w:val="28"/>
                </w:rPr>
                <w:t>Skimmia</w:t>
              </w:r>
              <w:proofErr w:type="spellEnd"/>
              <w:r w:rsidRPr="00C95D1C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C95D1C">
                <w:rPr>
                  <w:rStyle w:val="Hyperlink"/>
                  <w:sz w:val="28"/>
                  <w:szCs w:val="28"/>
                </w:rPr>
                <w:t>japonica</w:t>
              </w:r>
              <w:proofErr w:type="spellEnd"/>
              <w:r w:rsidRPr="00C95D1C">
                <w:rPr>
                  <w:rStyle w:val="Hyperlink"/>
                  <w:sz w:val="28"/>
                  <w:szCs w:val="28"/>
                </w:rPr>
                <w:t xml:space="preserve"> ‘Rubella’</w:t>
              </w:r>
            </w:hyperlink>
          </w:p>
          <w:p w:rsidR="00AE2ABC" w:rsidRPr="00F6319E" w:rsidRDefault="00AE2ABC" w:rsidP="00784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Skimmia</w:t>
            </w:r>
            <w:proofErr w:type="spellEnd"/>
          </w:p>
        </w:tc>
        <w:tc>
          <w:tcPr>
            <w:tcW w:w="892" w:type="pct"/>
          </w:tcPr>
          <w:p w:rsidR="00AE2ABC" w:rsidRPr="00F6319E" w:rsidRDefault="00AE2ABC" w:rsidP="007846EF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 w:rsidP="007846EF">
            <w:pPr>
              <w:rPr>
                <w:sz w:val="28"/>
                <w:szCs w:val="28"/>
              </w:rPr>
            </w:pPr>
          </w:p>
          <w:p w:rsidR="00AE2ABC" w:rsidRDefault="00AE2ABC" w:rsidP="007846EF">
            <w:pPr>
              <w:rPr>
                <w:sz w:val="28"/>
                <w:szCs w:val="28"/>
              </w:rPr>
            </w:pPr>
          </w:p>
          <w:p w:rsidR="00AE2ABC" w:rsidRDefault="00AE2ABC" w:rsidP="007846EF">
            <w:pPr>
              <w:rPr>
                <w:sz w:val="28"/>
                <w:szCs w:val="28"/>
              </w:rPr>
            </w:pPr>
          </w:p>
          <w:p w:rsidR="00AE2ABC" w:rsidRPr="00F6319E" w:rsidRDefault="00AE2ABC" w:rsidP="007846EF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 w:rsidP="007846EF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3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hyperlink r:id="rId6" w:history="1">
              <w:r w:rsidRPr="00CC6577">
                <w:rPr>
                  <w:rStyle w:val="Hyperlink"/>
                  <w:sz w:val="28"/>
                  <w:szCs w:val="28"/>
                </w:rPr>
                <w:t xml:space="preserve">Chamaecyparis </w:t>
              </w:r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pisifera</w:t>
              </w:r>
              <w:proofErr w:type="spellEnd"/>
              <w:r w:rsidRPr="00CC6577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Filifera</w:t>
              </w:r>
              <w:proofErr w:type="spellEnd"/>
              <w:r w:rsidRPr="00CC6577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Aurea</w:t>
              </w:r>
              <w:proofErr w:type="spellEnd"/>
              <w:r w:rsidRPr="00CC6577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Schijncypres</w:t>
            </w:r>
            <w:proofErr w:type="spellEnd"/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4</w:t>
            </w:r>
          </w:p>
        </w:tc>
        <w:tc>
          <w:tcPr>
            <w:tcW w:w="1188" w:type="pct"/>
          </w:tcPr>
          <w:p w:rsidR="00AE2ABC" w:rsidRDefault="00AE2ABC" w:rsidP="00DA762B">
            <w:pPr>
              <w:rPr>
                <w:sz w:val="28"/>
                <w:szCs w:val="28"/>
              </w:rPr>
            </w:pPr>
            <w:hyperlink r:id="rId7" w:history="1"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Bergenia</w:t>
              </w:r>
              <w:proofErr w:type="spellEnd"/>
              <w:r w:rsidRPr="00CC6577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cordifolia</w:t>
              </w:r>
              <w:proofErr w:type="spellEnd"/>
            </w:hyperlink>
          </w:p>
          <w:p w:rsidR="00AE2ABC" w:rsidRPr="00F6319E" w:rsidRDefault="00AE2ABC" w:rsidP="00DA7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Schoenlappersplant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5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hyperlink r:id="rId8" w:history="1"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Festuca</w:t>
              </w:r>
              <w:proofErr w:type="spellEnd"/>
              <w:r w:rsidRPr="00CC6577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CC6577">
                <w:rPr>
                  <w:rStyle w:val="Hyperlink"/>
                  <w:sz w:val="28"/>
                  <w:szCs w:val="28"/>
                </w:rPr>
                <w:t>glauca</w:t>
              </w:r>
              <w:proofErr w:type="spellEnd"/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Blauw </w:t>
            </w:r>
            <w:proofErr w:type="spellStart"/>
            <w:r>
              <w:rPr>
                <w:sz w:val="28"/>
                <w:szCs w:val="28"/>
              </w:rPr>
              <w:t>schapegras</w:t>
            </w:r>
            <w:proofErr w:type="spellEnd"/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88" w:type="pct"/>
          </w:tcPr>
          <w:p w:rsidR="00AE2ABC" w:rsidRDefault="00AE2ABC" w:rsidP="00216384">
            <w:pPr>
              <w:rPr>
                <w:sz w:val="28"/>
                <w:szCs w:val="28"/>
              </w:rPr>
            </w:pPr>
            <w:hyperlink r:id="rId9" w:history="1">
              <w:proofErr w:type="spellStart"/>
              <w:r w:rsidRPr="00AD7800">
                <w:rPr>
                  <w:rStyle w:val="Hyperlink"/>
                  <w:sz w:val="28"/>
                  <w:szCs w:val="28"/>
                </w:rPr>
                <w:t>Waldsteinia</w:t>
              </w:r>
              <w:proofErr w:type="spellEnd"/>
              <w:r w:rsidRPr="00AD7800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AD7800">
                <w:rPr>
                  <w:rStyle w:val="Hyperlink"/>
                  <w:sz w:val="28"/>
                  <w:szCs w:val="28"/>
                </w:rPr>
                <w:t>ternata</w:t>
              </w:r>
              <w:proofErr w:type="spellEnd"/>
            </w:hyperlink>
          </w:p>
          <w:p w:rsidR="00AE2ABC" w:rsidRPr="00F6319E" w:rsidRDefault="00AE2ABC" w:rsidP="0021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Gele aardbei, </w:t>
            </w:r>
            <w:proofErr w:type="spellStart"/>
            <w:r>
              <w:rPr>
                <w:sz w:val="28"/>
                <w:szCs w:val="28"/>
              </w:rPr>
              <w:t>waldsteinia</w:t>
            </w:r>
            <w:proofErr w:type="spellEnd"/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7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Erica </w:t>
            </w:r>
            <w:proofErr w:type="spellStart"/>
            <w:r>
              <w:rPr>
                <w:sz w:val="28"/>
                <w:szCs w:val="28"/>
              </w:rPr>
              <w:t>darleyensis</w:t>
            </w:r>
            <w:proofErr w:type="spellEnd"/>
          </w:p>
          <w:p w:rsidR="00AE2ABC" w:rsidRPr="00F6319E" w:rsidRDefault="00AE2ABC">
            <w:pPr>
              <w:rPr>
                <w:sz w:val="28"/>
                <w:szCs w:val="28"/>
              </w:rPr>
            </w:pPr>
            <w:hyperlink r:id="rId10" w:history="1">
              <w:r w:rsidRPr="00AD7800">
                <w:rPr>
                  <w:rStyle w:val="Hyperlink"/>
                  <w:sz w:val="28"/>
                  <w:szCs w:val="28"/>
                </w:rPr>
                <w:t>Winterheide</w:t>
              </w:r>
            </w:hyperlink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8</w:t>
            </w:r>
          </w:p>
        </w:tc>
        <w:tc>
          <w:tcPr>
            <w:tcW w:w="1188" w:type="pct"/>
          </w:tcPr>
          <w:p w:rsidR="00AE2ABC" w:rsidRDefault="00AE2ABC" w:rsidP="00216384">
            <w:pPr>
              <w:rPr>
                <w:sz w:val="28"/>
                <w:szCs w:val="28"/>
              </w:rPr>
            </w:pPr>
            <w:hyperlink r:id="rId11" w:history="1">
              <w:proofErr w:type="spellStart"/>
              <w:r w:rsidRPr="00AD7800">
                <w:rPr>
                  <w:rStyle w:val="Hyperlink"/>
                  <w:sz w:val="28"/>
                  <w:szCs w:val="28"/>
                </w:rPr>
                <w:t>Calluna</w:t>
              </w:r>
              <w:proofErr w:type="spellEnd"/>
              <w:r w:rsidRPr="00AD7800">
                <w:rPr>
                  <w:rStyle w:val="Hyperlink"/>
                  <w:sz w:val="28"/>
                  <w:szCs w:val="28"/>
                </w:rPr>
                <w:t xml:space="preserve"> vulgaris</w:t>
              </w:r>
            </w:hyperlink>
          </w:p>
          <w:p w:rsidR="00AE2ABC" w:rsidRPr="00F6319E" w:rsidRDefault="00AE2ABC" w:rsidP="0021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Struikheide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9</w:t>
            </w:r>
          </w:p>
        </w:tc>
        <w:tc>
          <w:tcPr>
            <w:tcW w:w="1188" w:type="pct"/>
          </w:tcPr>
          <w:p w:rsidR="00AE2ABC" w:rsidRDefault="00544C02">
            <w:pPr>
              <w:rPr>
                <w:sz w:val="28"/>
                <w:szCs w:val="28"/>
              </w:rPr>
            </w:pPr>
            <w:hyperlink r:id="rId12" w:history="1">
              <w:r w:rsidRPr="00544C02">
                <w:rPr>
                  <w:rStyle w:val="Hyperlink"/>
                  <w:sz w:val="28"/>
                  <w:szCs w:val="28"/>
                </w:rPr>
                <w:t xml:space="preserve">Berberis </w:t>
              </w:r>
              <w:proofErr w:type="spellStart"/>
              <w:r w:rsidRPr="00544C02">
                <w:rPr>
                  <w:rStyle w:val="Hyperlink"/>
                  <w:sz w:val="28"/>
                  <w:szCs w:val="28"/>
                </w:rPr>
                <w:t>frikartii</w:t>
              </w:r>
              <w:proofErr w:type="spellEnd"/>
              <w:r w:rsidRPr="00544C02">
                <w:rPr>
                  <w:rStyle w:val="Hyperlink"/>
                  <w:sz w:val="28"/>
                  <w:szCs w:val="28"/>
                </w:rPr>
                <w:t xml:space="preserve"> ‘Amstelveen’</w:t>
              </w:r>
            </w:hyperlink>
          </w:p>
          <w:p w:rsidR="00544C02" w:rsidRPr="00F6319E" w:rsidRDefault="00544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zuurbes</w:t>
            </w:r>
            <w:proofErr w:type="spellEnd"/>
          </w:p>
        </w:tc>
        <w:tc>
          <w:tcPr>
            <w:tcW w:w="892" w:type="pct"/>
          </w:tcPr>
          <w:p w:rsidR="00AE2ABC" w:rsidRPr="00F6319E" w:rsidRDefault="00AE2ABC" w:rsidP="00AF4C19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10</w:t>
            </w:r>
          </w:p>
        </w:tc>
        <w:tc>
          <w:tcPr>
            <w:tcW w:w="1188" w:type="pct"/>
          </w:tcPr>
          <w:p w:rsidR="00AE2ABC" w:rsidRDefault="00F031A7">
            <w:pPr>
              <w:rPr>
                <w:sz w:val="28"/>
                <w:szCs w:val="28"/>
              </w:rPr>
            </w:pPr>
            <w:hyperlink r:id="rId13" w:history="1">
              <w:proofErr w:type="spellStart"/>
              <w:r w:rsidR="00544C02" w:rsidRPr="00F031A7">
                <w:rPr>
                  <w:rStyle w:val="Hyperlink"/>
                  <w:sz w:val="28"/>
                  <w:szCs w:val="28"/>
                </w:rPr>
                <w:t>Cotoneaster</w:t>
              </w:r>
              <w:proofErr w:type="spellEnd"/>
              <w:r w:rsidR="00544C02" w:rsidRPr="00F031A7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544C02" w:rsidRPr="00F031A7">
                <w:rPr>
                  <w:rStyle w:val="Hyperlink"/>
                  <w:sz w:val="28"/>
                  <w:szCs w:val="28"/>
                </w:rPr>
                <w:t>dammeri</w:t>
              </w:r>
              <w:proofErr w:type="spellEnd"/>
            </w:hyperlink>
            <w:r w:rsidR="00544C02">
              <w:rPr>
                <w:sz w:val="28"/>
                <w:szCs w:val="28"/>
              </w:rPr>
              <w:t xml:space="preserve"> </w:t>
            </w:r>
          </w:p>
          <w:p w:rsidR="00544C02" w:rsidRPr="00F6319E" w:rsidRDefault="00F03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Rotsmispel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11</w:t>
            </w:r>
          </w:p>
        </w:tc>
        <w:tc>
          <w:tcPr>
            <w:tcW w:w="1188" w:type="pct"/>
          </w:tcPr>
          <w:p w:rsidR="00AE2ABC" w:rsidRDefault="00804FEF">
            <w:pPr>
              <w:rPr>
                <w:sz w:val="28"/>
                <w:szCs w:val="28"/>
              </w:rPr>
            </w:pPr>
            <w:hyperlink r:id="rId14" w:history="1">
              <w:r w:rsidR="00AE2ABC" w:rsidRPr="00804FEF">
                <w:rPr>
                  <w:rStyle w:val="Hyperlink"/>
                  <w:sz w:val="28"/>
                  <w:szCs w:val="28"/>
                </w:rPr>
                <w:t xml:space="preserve">Aucuba </w:t>
              </w:r>
              <w:proofErr w:type="spellStart"/>
              <w:r w:rsidR="00AE2ABC" w:rsidRPr="00804FEF">
                <w:rPr>
                  <w:rStyle w:val="Hyperlink"/>
                  <w:sz w:val="28"/>
                  <w:szCs w:val="28"/>
                </w:rPr>
                <w:t>japonica</w:t>
              </w:r>
              <w:proofErr w:type="spellEnd"/>
              <w:r w:rsidR="00AE2ABC" w:rsidRPr="00804FEF">
                <w:rPr>
                  <w:rStyle w:val="Hyperlink"/>
                  <w:sz w:val="28"/>
                  <w:szCs w:val="28"/>
                </w:rPr>
                <w:t xml:space="preserve"> </w:t>
              </w:r>
              <w:r w:rsidRPr="00804FEF">
                <w:rPr>
                  <w:rStyle w:val="Hyperlink"/>
                  <w:sz w:val="28"/>
                  <w:szCs w:val="28"/>
                </w:rPr>
                <w:t>‘</w:t>
              </w:r>
              <w:proofErr w:type="spellStart"/>
              <w:r w:rsidRPr="00804FEF">
                <w:rPr>
                  <w:rStyle w:val="Hyperlink"/>
                  <w:sz w:val="28"/>
                  <w:szCs w:val="28"/>
                </w:rPr>
                <w:t>Rozannie</w:t>
              </w:r>
              <w:proofErr w:type="spellEnd"/>
              <w:r w:rsidRPr="00804FEF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Broodboom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804FEF" w:rsidRPr="00F6319E" w:rsidTr="006102C3">
        <w:tc>
          <w:tcPr>
            <w:tcW w:w="296" w:type="pct"/>
          </w:tcPr>
          <w:p w:rsidR="00804FEF" w:rsidRDefault="00804FEF">
            <w:pPr>
              <w:rPr>
                <w:sz w:val="28"/>
                <w:szCs w:val="28"/>
              </w:rPr>
            </w:pPr>
          </w:p>
          <w:p w:rsidR="00804FEF" w:rsidRPr="00F6319E" w:rsidRDefault="00804FEF">
            <w:pPr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804FEF" w:rsidRDefault="00804FEF">
            <w:pPr>
              <w:rPr>
                <w:sz w:val="28"/>
                <w:szCs w:val="28"/>
              </w:rPr>
            </w:pPr>
          </w:p>
        </w:tc>
        <w:tc>
          <w:tcPr>
            <w:tcW w:w="892" w:type="pct"/>
          </w:tcPr>
          <w:p w:rsidR="00804FEF" w:rsidRPr="00F6319E" w:rsidRDefault="00804FEF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804FEF" w:rsidRDefault="00804FEF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804FEF" w:rsidRPr="00F6319E" w:rsidRDefault="00804FEF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hyperlink r:id="rId15" w:history="1">
              <w:r w:rsidRPr="008411D4">
                <w:rPr>
                  <w:rStyle w:val="Hyperlink"/>
                  <w:sz w:val="28"/>
                  <w:szCs w:val="28"/>
                </w:rPr>
                <w:t xml:space="preserve">Azalea </w:t>
              </w:r>
              <w:proofErr w:type="spellStart"/>
              <w:r w:rsidRPr="008411D4">
                <w:rPr>
                  <w:rStyle w:val="Hyperlink"/>
                  <w:sz w:val="28"/>
                  <w:szCs w:val="28"/>
                </w:rPr>
                <w:t>mollis</w:t>
              </w:r>
              <w:proofErr w:type="spellEnd"/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Azalea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13</w:t>
            </w:r>
          </w:p>
        </w:tc>
        <w:tc>
          <w:tcPr>
            <w:tcW w:w="1188" w:type="pct"/>
          </w:tcPr>
          <w:p w:rsidR="00AE2ABC" w:rsidRDefault="00AE2ABC" w:rsidP="000A1D60">
            <w:pPr>
              <w:rPr>
                <w:sz w:val="28"/>
                <w:szCs w:val="28"/>
              </w:rPr>
            </w:pPr>
            <w:hyperlink r:id="rId16" w:history="1">
              <w:proofErr w:type="spellStart"/>
              <w:r w:rsidRPr="00067141">
                <w:rPr>
                  <w:rStyle w:val="Hyperlink"/>
                  <w:sz w:val="28"/>
                  <w:szCs w:val="28"/>
                </w:rPr>
                <w:t>Galanthus</w:t>
              </w:r>
              <w:proofErr w:type="spellEnd"/>
              <w:r w:rsidRPr="00067141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067141">
                <w:rPr>
                  <w:rStyle w:val="Hyperlink"/>
                  <w:sz w:val="28"/>
                  <w:szCs w:val="28"/>
                </w:rPr>
                <w:t>niv</w:t>
              </w:r>
              <w:r w:rsidRPr="00067141">
                <w:rPr>
                  <w:rStyle w:val="Hyperlink"/>
                  <w:sz w:val="28"/>
                  <w:szCs w:val="28"/>
                </w:rPr>
                <w:t>a</w:t>
              </w:r>
              <w:r w:rsidRPr="00067141">
                <w:rPr>
                  <w:rStyle w:val="Hyperlink"/>
                  <w:sz w:val="28"/>
                  <w:szCs w:val="28"/>
                </w:rPr>
                <w:t>lis</w:t>
              </w:r>
              <w:proofErr w:type="spellEnd"/>
            </w:hyperlink>
          </w:p>
          <w:p w:rsidR="00AE2ABC" w:rsidRPr="00F6319E" w:rsidRDefault="00AE2ABC" w:rsidP="000A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Sneeuwklokje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14</w:t>
            </w:r>
          </w:p>
        </w:tc>
        <w:tc>
          <w:tcPr>
            <w:tcW w:w="1188" w:type="pct"/>
          </w:tcPr>
          <w:p w:rsidR="00AE2ABC" w:rsidRDefault="00AE2ABC" w:rsidP="000A1D60">
            <w:pPr>
              <w:rPr>
                <w:sz w:val="28"/>
                <w:szCs w:val="28"/>
              </w:rPr>
            </w:pPr>
            <w:hyperlink r:id="rId17" w:history="1">
              <w:proofErr w:type="spellStart"/>
              <w:r w:rsidRPr="00067141">
                <w:rPr>
                  <w:rStyle w:val="Hyperlink"/>
                  <w:sz w:val="28"/>
                  <w:szCs w:val="28"/>
                </w:rPr>
                <w:t>Crocus</w:t>
              </w:r>
              <w:proofErr w:type="spellEnd"/>
              <w:r w:rsidRPr="00067141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067141">
                <w:rPr>
                  <w:rStyle w:val="Hyperlink"/>
                  <w:sz w:val="28"/>
                  <w:szCs w:val="28"/>
                </w:rPr>
                <w:t>vernus</w:t>
              </w:r>
              <w:proofErr w:type="spellEnd"/>
            </w:hyperlink>
          </w:p>
          <w:p w:rsidR="00AE2ABC" w:rsidRPr="00F6319E" w:rsidRDefault="00AE2ABC" w:rsidP="000A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Wilde krokus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15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hyperlink r:id="rId18" w:history="1">
              <w:r w:rsidRPr="00AB1156">
                <w:rPr>
                  <w:rStyle w:val="Hyperlink"/>
                  <w:sz w:val="28"/>
                  <w:szCs w:val="28"/>
                </w:rPr>
                <w:t xml:space="preserve">Aucuba </w:t>
              </w:r>
              <w:proofErr w:type="spellStart"/>
              <w:r w:rsidRPr="00AB1156">
                <w:rPr>
                  <w:rStyle w:val="Hyperlink"/>
                  <w:sz w:val="28"/>
                  <w:szCs w:val="28"/>
                </w:rPr>
                <w:t>japonica</w:t>
              </w:r>
              <w:proofErr w:type="spellEnd"/>
              <w:r w:rsidRPr="00AB1156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Pr="00AB1156">
                <w:rPr>
                  <w:rStyle w:val="Hyperlink"/>
                  <w:sz w:val="28"/>
                  <w:szCs w:val="28"/>
                </w:rPr>
                <w:t>Variegata</w:t>
              </w:r>
              <w:proofErr w:type="spellEnd"/>
              <w:r w:rsidRPr="00AB1156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Broodboom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16</w:t>
            </w:r>
          </w:p>
        </w:tc>
        <w:tc>
          <w:tcPr>
            <w:tcW w:w="1188" w:type="pct"/>
          </w:tcPr>
          <w:p w:rsidR="00AE2ABC" w:rsidRPr="00F031A7" w:rsidRDefault="00F031A7">
            <w:pPr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"https://appeltern.nl/nl/tuinadvies/plantenencyclopedie/ceanothus_thyrsiflorus_var._repens_-_kruipende_amerikaanse_serin"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proofErr w:type="spellStart"/>
            <w:r w:rsidRPr="00F031A7">
              <w:rPr>
                <w:rStyle w:val="Hyperlink"/>
                <w:sz w:val="28"/>
                <w:szCs w:val="28"/>
              </w:rPr>
              <w:t>Cean</w:t>
            </w:r>
            <w:r w:rsidR="00AE2ABC" w:rsidRPr="00F031A7">
              <w:rPr>
                <w:rStyle w:val="Hyperlink"/>
                <w:sz w:val="28"/>
                <w:szCs w:val="28"/>
              </w:rPr>
              <w:t>othus</w:t>
            </w:r>
            <w:proofErr w:type="spellEnd"/>
            <w:r w:rsidR="00AE2ABC" w:rsidRPr="00F031A7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="00AE2ABC" w:rsidRPr="00F031A7">
              <w:rPr>
                <w:rStyle w:val="Hyperlink"/>
                <w:sz w:val="28"/>
                <w:szCs w:val="28"/>
              </w:rPr>
              <w:t>thyrsiflorus</w:t>
            </w:r>
            <w:proofErr w:type="spellEnd"/>
            <w:r w:rsidRPr="00F031A7">
              <w:rPr>
                <w:rStyle w:val="Hyperlink"/>
                <w:sz w:val="28"/>
                <w:szCs w:val="28"/>
              </w:rPr>
              <w:t xml:space="preserve"> var. </w:t>
            </w:r>
            <w:proofErr w:type="spellStart"/>
            <w:r w:rsidRPr="00F031A7">
              <w:rPr>
                <w:rStyle w:val="Hyperlink"/>
                <w:sz w:val="28"/>
                <w:szCs w:val="28"/>
              </w:rPr>
              <w:t>repens</w:t>
            </w:r>
            <w:proofErr w:type="spellEnd"/>
          </w:p>
          <w:p w:rsidR="00AE2ABC" w:rsidRPr="00F6319E" w:rsidRDefault="00F03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AE2ABC">
              <w:rPr>
                <w:sz w:val="28"/>
                <w:szCs w:val="28"/>
              </w:rPr>
              <w:t>Amerikaanse sering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rPr>
          <w:trHeight w:val="96"/>
        </w:trPr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17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hyperlink r:id="rId19" w:history="1">
              <w:proofErr w:type="spellStart"/>
              <w:r w:rsidRPr="00AB1156">
                <w:rPr>
                  <w:rStyle w:val="Hyperlink"/>
                  <w:sz w:val="28"/>
                  <w:szCs w:val="28"/>
                </w:rPr>
                <w:t>Hypericum</w:t>
              </w:r>
              <w:proofErr w:type="spellEnd"/>
              <w:r w:rsidRPr="00AB1156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Pr="00AB1156">
                <w:rPr>
                  <w:rStyle w:val="Hyperlink"/>
                  <w:sz w:val="28"/>
                  <w:szCs w:val="28"/>
                </w:rPr>
                <w:t>Hidcote</w:t>
              </w:r>
              <w:proofErr w:type="spellEnd"/>
              <w:r w:rsidRPr="00AB1156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Hertshooi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804FEF" w:rsidRPr="00F6319E" w:rsidTr="006102C3">
        <w:trPr>
          <w:trHeight w:val="96"/>
        </w:trPr>
        <w:tc>
          <w:tcPr>
            <w:tcW w:w="296" w:type="pct"/>
          </w:tcPr>
          <w:p w:rsidR="00804FEF" w:rsidRDefault="00804FEF">
            <w:pPr>
              <w:rPr>
                <w:sz w:val="28"/>
                <w:szCs w:val="28"/>
              </w:rPr>
            </w:pPr>
          </w:p>
          <w:p w:rsidR="00804FEF" w:rsidRPr="00F6319E" w:rsidRDefault="00804FEF">
            <w:pPr>
              <w:rPr>
                <w:sz w:val="28"/>
                <w:szCs w:val="28"/>
              </w:rPr>
            </w:pPr>
          </w:p>
        </w:tc>
        <w:tc>
          <w:tcPr>
            <w:tcW w:w="1188" w:type="pct"/>
          </w:tcPr>
          <w:p w:rsidR="00804FEF" w:rsidRDefault="00804FEF">
            <w:pPr>
              <w:rPr>
                <w:sz w:val="28"/>
                <w:szCs w:val="28"/>
              </w:rPr>
            </w:pPr>
          </w:p>
        </w:tc>
        <w:tc>
          <w:tcPr>
            <w:tcW w:w="892" w:type="pct"/>
          </w:tcPr>
          <w:p w:rsidR="00804FEF" w:rsidRPr="00F6319E" w:rsidRDefault="00804FEF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804FEF" w:rsidRDefault="00804FEF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804FEF" w:rsidRPr="00F6319E" w:rsidRDefault="00804FEF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188" w:type="pct"/>
          </w:tcPr>
          <w:p w:rsidR="00AE2ABC" w:rsidRDefault="00AE2ABC" w:rsidP="0043402F">
            <w:pPr>
              <w:rPr>
                <w:sz w:val="28"/>
                <w:szCs w:val="28"/>
              </w:rPr>
            </w:pPr>
            <w:hyperlink r:id="rId20" w:history="1">
              <w:r w:rsidRPr="00AB1156">
                <w:rPr>
                  <w:rStyle w:val="Hyperlink"/>
                  <w:sz w:val="28"/>
                  <w:szCs w:val="28"/>
                </w:rPr>
                <w:t xml:space="preserve">Stephanandra </w:t>
              </w:r>
              <w:proofErr w:type="spellStart"/>
              <w:r w:rsidRPr="00AB1156">
                <w:rPr>
                  <w:rStyle w:val="Hyperlink"/>
                  <w:sz w:val="28"/>
                  <w:szCs w:val="28"/>
                </w:rPr>
                <w:t>incisa</w:t>
              </w:r>
              <w:proofErr w:type="spellEnd"/>
              <w:r w:rsidRPr="00AB1156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Pr="00AB1156">
                <w:rPr>
                  <w:rStyle w:val="Hyperlink"/>
                  <w:sz w:val="28"/>
                  <w:szCs w:val="28"/>
                </w:rPr>
                <w:t>Crispa</w:t>
              </w:r>
              <w:proofErr w:type="spellEnd"/>
              <w:r w:rsidRPr="00AB1156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AE2ABC" w:rsidRPr="00F6319E" w:rsidRDefault="00AE2ABC" w:rsidP="0043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Stephanandra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19</w:t>
            </w:r>
          </w:p>
        </w:tc>
        <w:tc>
          <w:tcPr>
            <w:tcW w:w="1188" w:type="pct"/>
          </w:tcPr>
          <w:p w:rsidR="00AE2ABC" w:rsidRDefault="006102C3" w:rsidP="00216384">
            <w:pPr>
              <w:rPr>
                <w:sz w:val="28"/>
                <w:szCs w:val="28"/>
              </w:rPr>
            </w:pPr>
            <w:hyperlink r:id="rId21" w:history="1">
              <w:proofErr w:type="spellStart"/>
              <w:r w:rsidRPr="006102C3">
                <w:rPr>
                  <w:rStyle w:val="Hyperlink"/>
                  <w:sz w:val="28"/>
                  <w:szCs w:val="28"/>
                </w:rPr>
                <w:t>Euphorbia</w:t>
              </w:r>
              <w:proofErr w:type="spellEnd"/>
              <w:r w:rsidRPr="006102C3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6102C3">
                <w:rPr>
                  <w:rStyle w:val="Hyperlink"/>
                  <w:sz w:val="28"/>
                  <w:szCs w:val="28"/>
                </w:rPr>
                <w:t>amygdaloides</w:t>
              </w:r>
              <w:proofErr w:type="spellEnd"/>
              <w:r w:rsidRPr="006102C3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Pr="006102C3">
                <w:rPr>
                  <w:rStyle w:val="Hyperlink"/>
                  <w:sz w:val="28"/>
                  <w:szCs w:val="28"/>
                </w:rPr>
                <w:t>Purpurea</w:t>
              </w:r>
              <w:proofErr w:type="spellEnd"/>
              <w:r w:rsidRPr="006102C3">
                <w:rPr>
                  <w:rStyle w:val="Hyperlink"/>
                  <w:sz w:val="28"/>
                  <w:szCs w:val="28"/>
                </w:rPr>
                <w:t>’</w:t>
              </w:r>
            </w:hyperlink>
            <w:bookmarkStart w:id="0" w:name="_GoBack"/>
            <w:bookmarkEnd w:id="0"/>
          </w:p>
          <w:p w:rsidR="006102C3" w:rsidRPr="00F6319E" w:rsidRDefault="006102C3" w:rsidP="0021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wolfsmelk</w:t>
            </w:r>
          </w:p>
        </w:tc>
        <w:tc>
          <w:tcPr>
            <w:tcW w:w="892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  <w:tr w:rsidR="00AE2ABC" w:rsidRPr="00F6319E" w:rsidTr="006102C3">
        <w:tc>
          <w:tcPr>
            <w:tcW w:w="296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  <w:r w:rsidRPr="00F6319E">
              <w:rPr>
                <w:sz w:val="28"/>
                <w:szCs w:val="28"/>
              </w:rPr>
              <w:t>20</w:t>
            </w:r>
          </w:p>
        </w:tc>
        <w:tc>
          <w:tcPr>
            <w:tcW w:w="1188" w:type="pct"/>
          </w:tcPr>
          <w:p w:rsidR="00AE2ABC" w:rsidRDefault="00AE2ABC">
            <w:pPr>
              <w:rPr>
                <w:sz w:val="28"/>
                <w:szCs w:val="28"/>
              </w:rPr>
            </w:pPr>
            <w:hyperlink r:id="rId22" w:history="1">
              <w:r w:rsidRPr="005136BC">
                <w:rPr>
                  <w:rStyle w:val="Hyperlink"/>
                  <w:sz w:val="28"/>
                  <w:szCs w:val="28"/>
                </w:rPr>
                <w:t xml:space="preserve">Ribes </w:t>
              </w:r>
              <w:proofErr w:type="spellStart"/>
              <w:r w:rsidRPr="005136BC">
                <w:rPr>
                  <w:rStyle w:val="Hyperlink"/>
                  <w:sz w:val="28"/>
                  <w:szCs w:val="28"/>
                </w:rPr>
                <w:t>sanguineum</w:t>
              </w:r>
              <w:proofErr w:type="spellEnd"/>
            </w:hyperlink>
          </w:p>
          <w:p w:rsidR="00AE2ABC" w:rsidRPr="00F6319E" w:rsidRDefault="00AE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Rode ribes</w:t>
            </w:r>
          </w:p>
        </w:tc>
        <w:tc>
          <w:tcPr>
            <w:tcW w:w="892" w:type="pct"/>
          </w:tcPr>
          <w:p w:rsidR="00AE2ABC" w:rsidRPr="00F6319E" w:rsidRDefault="00AE2ABC" w:rsidP="00AF4C19">
            <w:pPr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Default="00AE2ABC">
            <w:pPr>
              <w:rPr>
                <w:sz w:val="28"/>
                <w:szCs w:val="28"/>
              </w:rPr>
            </w:pPr>
          </w:p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</w:tcPr>
          <w:p w:rsidR="00AE2ABC" w:rsidRPr="00F6319E" w:rsidRDefault="00AE2ABC">
            <w:pPr>
              <w:rPr>
                <w:sz w:val="28"/>
                <w:szCs w:val="28"/>
              </w:rPr>
            </w:pPr>
          </w:p>
        </w:tc>
      </w:tr>
    </w:tbl>
    <w:p w:rsidR="007846EF" w:rsidRPr="00F6319E" w:rsidRDefault="007846EF">
      <w:pPr>
        <w:rPr>
          <w:sz w:val="28"/>
          <w:szCs w:val="28"/>
        </w:rPr>
      </w:pPr>
    </w:p>
    <w:sectPr w:rsidR="007846EF" w:rsidRPr="00F6319E" w:rsidSect="00784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F"/>
    <w:rsid w:val="00067141"/>
    <w:rsid w:val="00093AC6"/>
    <w:rsid w:val="000A1D60"/>
    <w:rsid w:val="000E0847"/>
    <w:rsid w:val="000E6FED"/>
    <w:rsid w:val="001B07EF"/>
    <w:rsid w:val="00216384"/>
    <w:rsid w:val="00247A30"/>
    <w:rsid w:val="00256CBC"/>
    <w:rsid w:val="002D01EE"/>
    <w:rsid w:val="003E56BC"/>
    <w:rsid w:val="00414CE7"/>
    <w:rsid w:val="0043402F"/>
    <w:rsid w:val="0046359F"/>
    <w:rsid w:val="004A67CA"/>
    <w:rsid w:val="004B0E74"/>
    <w:rsid w:val="004F6A4D"/>
    <w:rsid w:val="005136BC"/>
    <w:rsid w:val="0053208A"/>
    <w:rsid w:val="005330EA"/>
    <w:rsid w:val="00544C02"/>
    <w:rsid w:val="005725BB"/>
    <w:rsid w:val="00596F67"/>
    <w:rsid w:val="005F2F6E"/>
    <w:rsid w:val="006102C3"/>
    <w:rsid w:val="00667129"/>
    <w:rsid w:val="00667E8C"/>
    <w:rsid w:val="006C3C02"/>
    <w:rsid w:val="007846EF"/>
    <w:rsid w:val="007A36B1"/>
    <w:rsid w:val="007C10B0"/>
    <w:rsid w:val="007C746C"/>
    <w:rsid w:val="00804FEF"/>
    <w:rsid w:val="008411D4"/>
    <w:rsid w:val="008F46F1"/>
    <w:rsid w:val="009408F3"/>
    <w:rsid w:val="0098321D"/>
    <w:rsid w:val="00A26378"/>
    <w:rsid w:val="00A41DEE"/>
    <w:rsid w:val="00AA01F7"/>
    <w:rsid w:val="00AA222B"/>
    <w:rsid w:val="00AB1156"/>
    <w:rsid w:val="00AD7800"/>
    <w:rsid w:val="00AE2ABC"/>
    <w:rsid w:val="00AF4C19"/>
    <w:rsid w:val="00C95D1C"/>
    <w:rsid w:val="00CC6577"/>
    <w:rsid w:val="00D23616"/>
    <w:rsid w:val="00DA762B"/>
    <w:rsid w:val="00DE1C71"/>
    <w:rsid w:val="00E137F9"/>
    <w:rsid w:val="00E7591D"/>
    <w:rsid w:val="00F031A7"/>
    <w:rsid w:val="00F6319E"/>
    <w:rsid w:val="00F76A32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1AE7"/>
  <w15:chartTrackingRefBased/>
  <w15:docId w15:val="{B33D3E06-2AC1-4581-AF43-3E20E1C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296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E2965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ltern.nl/nl/tuinadvies/plantenencyclopedie/festuca_glauca_-_blauw_schapegras/" TargetMode="External"/><Relationship Id="rId13" Type="http://schemas.openxmlformats.org/officeDocument/2006/relationships/hyperlink" Target="https://appeltern.nl/nl/shop/groen/tuinplanten/heesters/cotoneaster_dammeri_groenblijvende_dwergmispel" TargetMode="External"/><Relationship Id="rId18" Type="http://schemas.openxmlformats.org/officeDocument/2006/relationships/hyperlink" Target="https://appeltern.nl/nl/tuinadvies/plantenencyclopedie/aucuba_japonica_variegata_-_broodbo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eltern.nl/nl/tuinadvies/plantenencyclopedie/euphorbia_amygdaloides_purpurea_-_wolfsmelk" TargetMode="External"/><Relationship Id="rId7" Type="http://schemas.openxmlformats.org/officeDocument/2006/relationships/hyperlink" Target="https://appeltern.nl/nl/tuinadvies/plantenencyclopedie/bergenia_cordifolia_-_schoenlappersplant/" TargetMode="External"/><Relationship Id="rId12" Type="http://schemas.openxmlformats.org/officeDocument/2006/relationships/hyperlink" Target="https://appeltern.nl/nl/tuinadvies/plantenencyclopedie/berberis_%C3%97_frikartii_amstelveen_zuurbes" TargetMode="External"/><Relationship Id="rId17" Type="http://schemas.openxmlformats.org/officeDocument/2006/relationships/hyperlink" Target="https://nl.wikipedia.org/wiki/Krok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loravannederland.nl/planten/gewoon_sneeuwklokje" TargetMode="External"/><Relationship Id="rId20" Type="http://schemas.openxmlformats.org/officeDocument/2006/relationships/hyperlink" Target="https://appeltern.nl/nl/tuinadvies/plantenencyclopedie/stephanandra_incisa_crispa_-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eltern.nl/nl/tuinadvies/plantenencyclopedie/chamaecyparis_pisifera_filifera_aurea_-_schijn-cipres/" TargetMode="External"/><Relationship Id="rId11" Type="http://schemas.openxmlformats.org/officeDocument/2006/relationships/hyperlink" Target="https://www.floravannederland.nl/planten/struikhe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ppeltern.nl/nl/tuinadvies/plantenencyclopedie/skimmia_japonica_rubella_-_skimmia/" TargetMode="External"/><Relationship Id="rId15" Type="http://schemas.openxmlformats.org/officeDocument/2006/relationships/hyperlink" Target="https://www.mijntuin.org/plants/649-azale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peltern.nl/nl/tuinadvies/plantenencyclopedie/erica_%C3%97_darleyensis_kramers_rote_winterheide" TargetMode="External"/><Relationship Id="rId19" Type="http://schemas.openxmlformats.org/officeDocument/2006/relationships/hyperlink" Target="https://appeltern.nl/nl/tuinadvies/plantenencyclopedie/hypericum_hidcote_hertshooi/" TargetMode="External"/><Relationship Id="rId4" Type="http://schemas.openxmlformats.org/officeDocument/2006/relationships/hyperlink" Target="https://appeltern.nl/nl/tuinadvies/plantenencyclopedie/erica_arborea_alpina_-_boomheide" TargetMode="External"/><Relationship Id="rId9" Type="http://schemas.openxmlformats.org/officeDocument/2006/relationships/hyperlink" Target="https://appeltern.nl/nl/tuinadvies/plantenencyclopedie/waldsteinia_ternata_-_waldsteinia_gele_aardbei/" TargetMode="External"/><Relationship Id="rId14" Type="http://schemas.openxmlformats.org/officeDocument/2006/relationships/hyperlink" Target="https://appeltern.nl/nl/tuinadvies/plantenencyclopedie/aucuba_japonica_rozannie_broodboompje" TargetMode="External"/><Relationship Id="rId22" Type="http://schemas.openxmlformats.org/officeDocument/2006/relationships/hyperlink" Target="https://greenfingersonline.nl/tuinplanten/ribes-sanguineu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 - van der Hulst</cp:lastModifiedBy>
  <cp:revision>4</cp:revision>
  <cp:lastPrinted>2020-03-03T11:52:00Z</cp:lastPrinted>
  <dcterms:created xsi:type="dcterms:W3CDTF">2020-03-03T11:50:00Z</dcterms:created>
  <dcterms:modified xsi:type="dcterms:W3CDTF">2020-03-03T14:56:00Z</dcterms:modified>
</cp:coreProperties>
</file>